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160C1F00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C807D4">
        <w:rPr>
          <w:rFonts w:cstheme="minorHAnsi"/>
          <w:b/>
          <w:sz w:val="20"/>
          <w:szCs w:val="20"/>
        </w:rPr>
        <w:t>March</w:t>
      </w:r>
      <w:r w:rsidR="0074061D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</w:t>
      </w:r>
      <w:r w:rsidR="00C346C9">
        <w:rPr>
          <w:rFonts w:cstheme="minorHAnsi"/>
          <w:b/>
          <w:sz w:val="20"/>
          <w:szCs w:val="20"/>
        </w:rPr>
        <w:t>1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6671F4" w:rsidRPr="00804155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804155" w:rsidRDefault="00557173" w:rsidP="00804155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804155" w:rsidRDefault="00557173" w:rsidP="00804155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804155" w:rsidRDefault="00557173" w:rsidP="00804155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6671F4" w:rsidRPr="00804155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3608A8BC" w:rsidR="00557173" w:rsidRPr="00804155" w:rsidRDefault="0074061D" w:rsidP="00804155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0</w:t>
            </w:r>
            <w:r w:rsidR="00C807D4" w:rsidRPr="00804155">
              <w:rPr>
                <w:rFonts w:cstheme="minorHAnsi"/>
                <w:b/>
                <w:sz w:val="20"/>
                <w:szCs w:val="20"/>
              </w:rPr>
              <w:t>3</w:t>
            </w:r>
            <w:r w:rsidR="00624E2B" w:rsidRPr="00804155">
              <w:rPr>
                <w:rFonts w:cstheme="minorHAnsi"/>
                <w:b/>
                <w:sz w:val="20"/>
                <w:szCs w:val="20"/>
              </w:rPr>
              <w:t>/</w:t>
            </w:r>
            <w:r w:rsidR="00345EC4" w:rsidRPr="00804155">
              <w:rPr>
                <w:rFonts w:cstheme="minorHAnsi"/>
                <w:b/>
                <w:sz w:val="20"/>
                <w:szCs w:val="20"/>
              </w:rPr>
              <w:t>03</w:t>
            </w:r>
            <w:r w:rsidR="00624E2B" w:rsidRPr="00804155">
              <w:rPr>
                <w:rFonts w:cstheme="minorHAnsi"/>
                <w:b/>
                <w:sz w:val="20"/>
                <w:szCs w:val="20"/>
              </w:rPr>
              <w:t>/2</w:t>
            </w:r>
            <w:r w:rsidR="002B4370" w:rsidRPr="00804155">
              <w:rPr>
                <w:rFonts w:cstheme="minorHAnsi"/>
                <w:b/>
                <w:sz w:val="20"/>
                <w:szCs w:val="20"/>
              </w:rPr>
              <w:t>1</w:t>
            </w:r>
            <w:r w:rsidR="00624E2B" w:rsidRPr="00804155">
              <w:rPr>
                <w:rFonts w:cstheme="minorHAnsi"/>
                <w:b/>
                <w:sz w:val="20"/>
                <w:szCs w:val="20"/>
              </w:rPr>
              <w:t xml:space="preserve"> (Location: Anywhere you please</w:t>
            </w:r>
            <w:r w:rsidR="005C7A68" w:rsidRPr="00804155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804155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6671F4" w:rsidRPr="00804155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05D1F547" w:rsidR="005806BA" w:rsidRPr="00804155" w:rsidRDefault="005806B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1:00-</w:t>
            </w:r>
            <w:r w:rsidR="00EF70AD">
              <w:rPr>
                <w:rFonts w:cstheme="minorHAnsi"/>
                <w:sz w:val="20"/>
                <w:szCs w:val="20"/>
              </w:rPr>
              <w:t>2</w:t>
            </w:r>
            <w:r w:rsidR="0074061D" w:rsidRPr="00804155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75120E49" w:rsidR="0074061D" w:rsidRPr="00804155" w:rsidRDefault="002B4370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All staff</w:t>
            </w:r>
            <w:r w:rsidR="00EF70AD">
              <w:rPr>
                <w:rFonts w:cstheme="minorHAnsi"/>
                <w:sz w:val="20"/>
                <w:szCs w:val="20"/>
              </w:rPr>
              <w:t xml:space="preserve"> and Bias Training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401F130F" w:rsidR="0074061D" w:rsidRPr="00804155" w:rsidRDefault="006736B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Melissa</w:t>
            </w:r>
            <w:r w:rsidR="002B4370" w:rsidRPr="0080415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Cordova</w:t>
            </w:r>
          </w:p>
        </w:tc>
      </w:tr>
      <w:tr w:rsidR="006671F4" w:rsidRPr="00804155" w14:paraId="6C01CDDA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0DD11010" w:rsidR="0074061D" w:rsidRPr="00804155" w:rsidRDefault="00EF70A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="0074061D" w:rsidRPr="00804155">
              <w:rPr>
                <w:rFonts w:cstheme="minorHAnsi"/>
                <w:sz w:val="20"/>
                <w:szCs w:val="20"/>
              </w:rPr>
              <w:t>:00-</w:t>
            </w:r>
            <w:r w:rsidR="00514AD5">
              <w:rPr>
                <w:rFonts w:cstheme="minorHAnsi"/>
                <w:sz w:val="20"/>
                <w:szCs w:val="20"/>
              </w:rPr>
              <w:t>3: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="00C64BAE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1FB0" w14:textId="6D182F69" w:rsidR="0074061D" w:rsidRPr="00804155" w:rsidRDefault="00EF70A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Journal Club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7121496E" w:rsidR="0074061D" w:rsidRPr="00804155" w:rsidRDefault="00EF70A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Nordhauser</w:t>
            </w:r>
          </w:p>
        </w:tc>
      </w:tr>
      <w:tr w:rsidR="006671F4" w:rsidRPr="00804155" w14:paraId="551836E2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127B6563" w:rsidR="00C254CA" w:rsidRPr="00804155" w:rsidRDefault="00EF70A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C254CA" w:rsidRPr="00804155">
              <w:rPr>
                <w:rFonts w:cstheme="minorHAnsi"/>
                <w:sz w:val="20"/>
                <w:szCs w:val="20"/>
              </w:rPr>
              <w:t>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="00C254CA" w:rsidRPr="00804155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0225" w14:textId="6B2FC50E" w:rsidR="00C254CA" w:rsidRPr="00804155" w:rsidRDefault="004D6AC5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Wellness: Mentorship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6B3605A1" w:rsidR="00C254CA" w:rsidRPr="00804155" w:rsidRDefault="00EF70AD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6671F4" w:rsidRPr="00804155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34BD53E9" w:rsidR="00C254CA" w:rsidRPr="00804155" w:rsidRDefault="00C254CA" w:rsidP="00804155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0</w:t>
            </w:r>
            <w:r w:rsidR="00C807D4" w:rsidRPr="00804155">
              <w:rPr>
                <w:rFonts w:cstheme="minorHAnsi"/>
                <w:b/>
                <w:sz w:val="20"/>
                <w:szCs w:val="20"/>
              </w:rPr>
              <w:t>3</w:t>
            </w:r>
            <w:r w:rsidRPr="00804155">
              <w:rPr>
                <w:rFonts w:cstheme="minorHAnsi"/>
                <w:b/>
                <w:sz w:val="20"/>
                <w:szCs w:val="20"/>
              </w:rPr>
              <w:t>/</w:t>
            </w:r>
            <w:r w:rsidR="00345EC4" w:rsidRPr="00804155">
              <w:rPr>
                <w:rFonts w:cstheme="minorHAnsi"/>
                <w:b/>
                <w:sz w:val="20"/>
                <w:szCs w:val="20"/>
              </w:rPr>
              <w:t>10</w:t>
            </w:r>
            <w:r w:rsidRPr="00804155">
              <w:rPr>
                <w:rFonts w:cstheme="minorHAnsi"/>
                <w:b/>
                <w:sz w:val="20"/>
                <w:szCs w:val="20"/>
              </w:rPr>
              <w:t>/21 (Location: Anywhere you please)</w:t>
            </w:r>
          </w:p>
        </w:tc>
      </w:tr>
      <w:tr w:rsidR="006671F4" w:rsidRPr="00804155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C254CA" w:rsidRPr="00804155" w:rsidRDefault="00C254C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F151" w14:textId="77223309" w:rsidR="00B83D05" w:rsidRPr="00804155" w:rsidRDefault="00B83D05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CBD: Patient Conversations</w:t>
            </w:r>
          </w:p>
          <w:p w14:paraId="1B60A3BE" w14:textId="77777777" w:rsidR="00B83D05" w:rsidRPr="00804155" w:rsidRDefault="00253F6B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5" w:history="1">
              <w:r w:rsidR="00B83D05" w:rsidRPr="00804155">
                <w:rPr>
                  <w:rStyle w:val="Hyperlink"/>
                  <w:rFonts w:cstheme="minorHAnsi"/>
                  <w:sz w:val="20"/>
                  <w:szCs w:val="20"/>
                </w:rPr>
                <w:t>https://www.aafp.org/cme/all/online/cbd-patient-converstations.mem.html</w:t>
              </w:r>
            </w:hyperlink>
          </w:p>
          <w:p w14:paraId="6576787A" w14:textId="77777777" w:rsidR="00B83D05" w:rsidRPr="00804155" w:rsidRDefault="00B83D05" w:rsidP="00804155">
            <w:pPr>
              <w:spacing w:line="240" w:lineRule="auto"/>
              <w:rPr>
                <w:rFonts w:cstheme="minorHAnsi"/>
                <w:color w:val="09142A"/>
                <w:sz w:val="20"/>
                <w:szCs w:val="20"/>
                <w:shd w:val="clear" w:color="auto" w:fill="F7F7F7"/>
              </w:rPr>
            </w:pPr>
            <w:r w:rsidRPr="00804155">
              <w:rPr>
                <w:rFonts w:cstheme="minorHAnsi"/>
                <w:color w:val="09142A"/>
                <w:sz w:val="20"/>
                <w:szCs w:val="20"/>
                <w:shd w:val="clear" w:color="auto" w:fill="F7F7F7"/>
              </w:rPr>
              <w:t>Cannabinoids and Substance Misuse</w:t>
            </w:r>
          </w:p>
          <w:p w14:paraId="0CF8D2F7" w14:textId="77777777" w:rsidR="00B83D05" w:rsidRPr="00804155" w:rsidRDefault="00253F6B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6" w:anchor="group-tabs-node-course-default1" w:history="1">
              <w:r w:rsidR="00B83D05" w:rsidRPr="00804155">
                <w:rPr>
                  <w:rStyle w:val="Hyperlink"/>
                  <w:rFonts w:cstheme="minorHAnsi"/>
                  <w:sz w:val="20"/>
                  <w:szCs w:val="20"/>
                </w:rPr>
                <w:t>https://lms.aafp.org/node/43069#group-tabs-node-course-default1</w:t>
              </w:r>
            </w:hyperlink>
          </w:p>
          <w:p w14:paraId="57768446" w14:textId="042E2D09" w:rsidR="00B83D05" w:rsidRPr="00804155" w:rsidRDefault="00B83D05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467577A8" w:rsidR="00C254CA" w:rsidRPr="00804155" w:rsidRDefault="00A601D4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6671F4" w:rsidRPr="00804155" w14:paraId="37C47DD5" w14:textId="77777777" w:rsidTr="00CE2D65">
        <w:trPr>
          <w:trHeight w:val="305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C254CA" w:rsidRPr="00804155" w:rsidRDefault="00C254C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C254CA" w:rsidRPr="00804155" w:rsidRDefault="00C254C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114CCDAF" w:rsidR="00C254CA" w:rsidRPr="00F15CDC" w:rsidRDefault="001259F8" w:rsidP="00804155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1259F8">
              <w:rPr>
                <w:rFonts w:cstheme="minorHAnsi"/>
                <w:sz w:val="20"/>
                <w:szCs w:val="20"/>
              </w:rPr>
              <w:t>Non</w:t>
            </w:r>
            <w:r w:rsidR="00253F6B">
              <w:rPr>
                <w:rFonts w:cstheme="minorHAnsi"/>
                <w:sz w:val="20"/>
                <w:szCs w:val="20"/>
              </w:rPr>
              <w:t>-</w:t>
            </w:r>
            <w:r w:rsidRPr="001259F8">
              <w:rPr>
                <w:rFonts w:cstheme="minorHAnsi"/>
                <w:sz w:val="20"/>
                <w:szCs w:val="20"/>
              </w:rPr>
              <w:t>Variceal GIB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0B0EE99B" w:rsidR="00C254CA" w:rsidRPr="00804155" w:rsidRDefault="00967D32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F15CDC">
              <w:rPr>
                <w:rFonts w:cstheme="minorHAnsi"/>
                <w:sz w:val="20"/>
                <w:szCs w:val="20"/>
              </w:rPr>
              <w:t xml:space="preserve">Dr. </w:t>
            </w:r>
            <w:r w:rsidR="00F15CDC">
              <w:rPr>
                <w:rFonts w:cstheme="minorHAnsi"/>
                <w:sz w:val="20"/>
                <w:szCs w:val="20"/>
              </w:rPr>
              <w:t>Fernandez</w:t>
            </w:r>
          </w:p>
        </w:tc>
      </w:tr>
      <w:tr w:rsidR="006671F4" w:rsidRPr="00804155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C254CA" w:rsidRPr="00804155" w:rsidRDefault="00C254C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3—3:50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13930A3F" w:rsidR="00C254CA" w:rsidRPr="00804155" w:rsidRDefault="00F15CDC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0531D">
              <w:rPr>
                <w:rFonts w:cstheme="minorHAnsi"/>
                <w:sz w:val="20"/>
                <w:szCs w:val="20"/>
              </w:rPr>
              <w:t>Psychiatry: Sleep</w:t>
            </w:r>
            <w:r w:rsidR="0010531D" w:rsidRPr="0010531D">
              <w:rPr>
                <w:rFonts w:cstheme="minorHAnsi"/>
                <w:sz w:val="20"/>
                <w:szCs w:val="20"/>
              </w:rPr>
              <w:t xml:space="preserve"> Hygiene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0AE26DE0" w:rsidR="00C254CA" w:rsidRPr="00804155" w:rsidRDefault="00967D32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0531D">
              <w:rPr>
                <w:rFonts w:cstheme="minorHAnsi"/>
                <w:sz w:val="20"/>
                <w:szCs w:val="20"/>
              </w:rPr>
              <w:t xml:space="preserve">Dr. </w:t>
            </w:r>
            <w:r w:rsidR="00F15CDC" w:rsidRPr="0010531D">
              <w:rPr>
                <w:rFonts w:cstheme="minorHAnsi"/>
                <w:sz w:val="20"/>
                <w:szCs w:val="20"/>
              </w:rPr>
              <w:t>Andazola</w:t>
            </w:r>
          </w:p>
        </w:tc>
      </w:tr>
      <w:tr w:rsidR="006671F4" w:rsidRPr="00804155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C254CA" w:rsidRPr="00804155" w:rsidRDefault="00C254CA" w:rsidP="008041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7C16D836" w:rsidR="00802CA5" w:rsidRPr="00804155" w:rsidRDefault="00E907C1" w:rsidP="00CE2D6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 list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6F245A31" w:rsidR="00C254CA" w:rsidRPr="00041559" w:rsidRDefault="00EB255D" w:rsidP="00804155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B10C4D">
              <w:rPr>
                <w:rFonts w:cstheme="minorHAnsi"/>
                <w:sz w:val="20"/>
                <w:szCs w:val="20"/>
              </w:rPr>
              <w:t xml:space="preserve">Dr. </w:t>
            </w:r>
            <w:r w:rsidR="00E907C1" w:rsidRPr="00B10C4D">
              <w:rPr>
                <w:rFonts w:cstheme="minorHAnsi"/>
                <w:sz w:val="20"/>
                <w:szCs w:val="20"/>
              </w:rPr>
              <w:t>Gomez</w:t>
            </w:r>
          </w:p>
        </w:tc>
      </w:tr>
      <w:tr w:rsidR="00041559" w:rsidRPr="00804155" w14:paraId="6BF5DC77" w14:textId="77777777" w:rsidTr="00345EC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11E727FD" w14:textId="252D0683" w:rsidR="00041559" w:rsidRPr="00804155" w:rsidRDefault="00041559" w:rsidP="0004155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03/1</w:t>
            </w: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Pr="00804155">
              <w:rPr>
                <w:rFonts w:cstheme="minorHAnsi"/>
                <w:b/>
                <w:sz w:val="20"/>
                <w:szCs w:val="20"/>
              </w:rPr>
              <w:t>/21 (Location: Anywhere you please)</w:t>
            </w:r>
          </w:p>
        </w:tc>
      </w:tr>
      <w:tr w:rsidR="00041559" w:rsidRPr="00804155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4A7B7329" w:rsidR="00041559" w:rsidRPr="00804155" w:rsidRDefault="00FF67C7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COPD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413A788A" w:rsidR="00041559" w:rsidRPr="00804155" w:rsidRDefault="00EB255D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B10C4D">
              <w:rPr>
                <w:rFonts w:cstheme="minorHAnsi"/>
                <w:sz w:val="20"/>
                <w:szCs w:val="20"/>
              </w:rPr>
              <w:t>Dr. Rodriqu</w:t>
            </w:r>
            <w:r w:rsidR="00F4320D" w:rsidRPr="00B10C4D">
              <w:rPr>
                <w:rFonts w:cstheme="minorHAnsi"/>
                <w:sz w:val="20"/>
                <w:szCs w:val="20"/>
              </w:rPr>
              <w:t>e</w:t>
            </w:r>
            <w:r w:rsidRPr="00B10C4D">
              <w:rPr>
                <w:rFonts w:cstheme="minorHAnsi"/>
                <w:sz w:val="20"/>
                <w:szCs w:val="20"/>
              </w:rPr>
              <w:t>z</w:t>
            </w:r>
          </w:p>
        </w:tc>
      </w:tr>
      <w:tr w:rsidR="00041559" w:rsidRPr="00804155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29176C12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Preventive: WCC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424FFBAE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13C9B">
              <w:rPr>
                <w:rFonts w:cstheme="minorHAnsi"/>
                <w:sz w:val="20"/>
                <w:szCs w:val="20"/>
              </w:rPr>
              <w:t>Dr. Owens</w:t>
            </w:r>
          </w:p>
        </w:tc>
      </w:tr>
      <w:tr w:rsidR="00041559" w:rsidRPr="00804155" w14:paraId="3E9E9F66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D843" w14:textId="7B7A6052" w:rsidR="00371D60" w:rsidRPr="00804155" w:rsidRDefault="00371D60" w:rsidP="00371D60">
            <w:pPr>
              <w:pStyle w:val="Heading1"/>
              <w:shd w:val="clear" w:color="auto" w:fill="FFFFFF"/>
              <w:spacing w:before="0" w:line="240" w:lineRule="auto"/>
              <w:outlineLvl w:val="0"/>
              <w:rPr>
                <w:rFonts w:asciiTheme="minorHAnsi" w:hAnsiTheme="minorHAnsi" w:cstheme="minorHAnsi"/>
                <w:color w:val="212529"/>
                <w:sz w:val="20"/>
                <w:szCs w:val="20"/>
              </w:rPr>
            </w:pPr>
            <w:r w:rsidRPr="00804155">
              <w:rPr>
                <w:rFonts w:asciiTheme="minorHAnsi" w:hAnsiTheme="minorHAnsi" w:cstheme="minorHAnsi"/>
                <w:color w:val="212529"/>
                <w:sz w:val="20"/>
                <w:szCs w:val="20"/>
              </w:rPr>
              <w:t>Rheumatoid Arthritis: Common Questions About Diagnosis and Management</w:t>
            </w:r>
          </w:p>
          <w:p w14:paraId="76BFB1E2" w14:textId="17BB6FFB" w:rsidR="004351F9" w:rsidRPr="006736BD" w:rsidRDefault="00253F6B" w:rsidP="00CE2D65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hyperlink r:id="rId7" w:history="1">
              <w:r w:rsidR="00371D60" w:rsidRPr="00A73CCB">
                <w:rPr>
                  <w:rStyle w:val="Hyperlink"/>
                  <w:rFonts w:cstheme="minorHAnsi"/>
                  <w:sz w:val="20"/>
                  <w:szCs w:val="20"/>
                </w:rPr>
                <w:t>https://www.aafp.org/afp/2018/0401/p455.html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320BB8B9" w:rsidR="00041559" w:rsidRPr="006736BD" w:rsidRDefault="00A601D4" w:rsidP="00041559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5260FC">
              <w:rPr>
                <w:rFonts w:cstheme="minorHAnsi"/>
                <w:sz w:val="20"/>
                <w:szCs w:val="20"/>
              </w:rPr>
              <w:t xml:space="preserve">Dr. </w:t>
            </w:r>
            <w:r w:rsidR="00832275" w:rsidRPr="005260FC">
              <w:rPr>
                <w:rFonts w:cstheme="minorHAnsi"/>
                <w:sz w:val="20"/>
                <w:szCs w:val="20"/>
              </w:rPr>
              <w:t>Cohn</w:t>
            </w:r>
          </w:p>
        </w:tc>
      </w:tr>
      <w:tr w:rsidR="00041559" w:rsidRPr="00804155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71CC" w14:textId="7CFDDBC2" w:rsidR="005260FC" w:rsidRDefault="005260FC" w:rsidP="005260F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Prediabetes and Cardiovascular Risks: A Primary Call To Action</w:t>
            </w:r>
          </w:p>
          <w:p w14:paraId="2E206911" w14:textId="77777777" w:rsidR="005260FC" w:rsidRDefault="00253F6B" w:rsidP="005260F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8" w:anchor="group-tabs-node-course-default1" w:history="1">
              <w:r w:rsidR="005260FC" w:rsidRPr="0052159F">
                <w:rPr>
                  <w:rStyle w:val="Hyperlink"/>
                  <w:rFonts w:cstheme="minorHAnsi"/>
                  <w:sz w:val="20"/>
                  <w:szCs w:val="20"/>
                </w:rPr>
                <w:t>https://lms.aafp.org/course/endo-case1#group-tabs-node-course-default1</w:t>
              </w:r>
            </w:hyperlink>
          </w:p>
          <w:p w14:paraId="3457C7FA" w14:textId="2A41152A" w:rsidR="00041559" w:rsidRPr="00E907C1" w:rsidRDefault="00041559" w:rsidP="00041559">
            <w:pPr>
              <w:shd w:val="clear" w:color="auto" w:fill="FFFFFF"/>
              <w:spacing w:line="240" w:lineRule="auto"/>
              <w:outlineLvl w:val="2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7C9779F9" w:rsidR="00041559" w:rsidRPr="00E907C1" w:rsidRDefault="005260FC" w:rsidP="00041559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5260FC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041559" w:rsidRPr="00804155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2D5992E9" w:rsidR="00041559" w:rsidRPr="00804155" w:rsidRDefault="00041559" w:rsidP="0004155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03/24/21 (Location: Anywhere you please)</w:t>
            </w:r>
          </w:p>
        </w:tc>
      </w:tr>
      <w:tr w:rsidR="00041559" w:rsidRPr="00804155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029E2" w14:textId="77777777" w:rsidR="00200DCC" w:rsidRPr="005260FC" w:rsidRDefault="00200DCC" w:rsidP="00200DC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5260FC">
              <w:rPr>
                <w:rFonts w:cstheme="minorHAnsi"/>
                <w:sz w:val="20"/>
                <w:szCs w:val="20"/>
              </w:rPr>
              <w:t>Polycystic Ovary Syndrome: It’s not just Infertility:</w:t>
            </w:r>
          </w:p>
          <w:p w14:paraId="63570E86" w14:textId="68339C7D" w:rsidR="00F4320D" w:rsidRPr="00804155" w:rsidRDefault="00253F6B" w:rsidP="00200DC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9" w:history="1">
              <w:r w:rsidR="00200DCC" w:rsidRPr="005260FC">
                <w:rPr>
                  <w:rStyle w:val="Hyperlink"/>
                  <w:rFonts w:cstheme="minorHAnsi"/>
                  <w:sz w:val="20"/>
                  <w:szCs w:val="20"/>
                </w:rPr>
                <w:t>https://www.aafp.org/afp/2000/0901/p1079.html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10DA69B9" w:rsidR="00041559" w:rsidRPr="00200DCC" w:rsidRDefault="00200DCC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200DCC">
              <w:rPr>
                <w:rFonts w:cstheme="minorHAnsi"/>
                <w:sz w:val="20"/>
                <w:szCs w:val="20"/>
              </w:rPr>
              <w:t>Dr. Liang</w:t>
            </w:r>
          </w:p>
        </w:tc>
      </w:tr>
      <w:tr w:rsidR="00041559" w:rsidRPr="00804155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6DFF84F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2:-250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63DB824A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 xml:space="preserve">CV: </w:t>
            </w:r>
            <w:r>
              <w:rPr>
                <w:rFonts w:cstheme="minorHAnsi"/>
                <w:sz w:val="20"/>
                <w:szCs w:val="20"/>
              </w:rPr>
              <w:t xml:space="preserve">CHF </w:t>
            </w:r>
            <w:r w:rsidR="00AC37B0">
              <w:rPr>
                <w:rFonts w:cstheme="minorHAnsi"/>
                <w:sz w:val="20"/>
                <w:szCs w:val="20"/>
              </w:rPr>
              <w:t>management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6424A444" w:rsidR="00041559" w:rsidRPr="00253E6B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B10C4D">
              <w:rPr>
                <w:rFonts w:cstheme="minorHAnsi"/>
                <w:sz w:val="20"/>
                <w:szCs w:val="20"/>
              </w:rPr>
              <w:t>Dr. Bhatnagar</w:t>
            </w:r>
          </w:p>
        </w:tc>
      </w:tr>
      <w:tr w:rsidR="00041559" w:rsidRPr="00804155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041559" w:rsidRPr="00804155" w:rsidRDefault="00041559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7DB5D" w14:textId="31E4A8F3" w:rsidR="00354ECD" w:rsidRPr="005260FC" w:rsidRDefault="00041559" w:rsidP="00B875C8">
            <w:pPr>
              <w:pStyle w:val="Heading1"/>
              <w:shd w:val="clear" w:color="auto" w:fill="FFFFFF"/>
              <w:spacing w:before="0" w:line="240" w:lineRule="auto"/>
              <w:outlineLvl w:val="0"/>
            </w:pPr>
            <w:bookmarkStart w:id="0" w:name="_Hlk64150026"/>
            <w:r w:rsidRPr="005260F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Braces and Splints for Common Musculoskeletal Conditions</w:t>
            </w:r>
          </w:p>
          <w:p w14:paraId="7E120A28" w14:textId="7A08B250" w:rsidR="00354ECD" w:rsidRPr="005260FC" w:rsidRDefault="00253F6B" w:rsidP="00CE2D6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hyperlink r:id="rId10" w:history="1">
              <w:r w:rsidR="00354ECD" w:rsidRPr="005260FC">
                <w:rPr>
                  <w:rStyle w:val="Hyperlink"/>
                  <w:rFonts w:cstheme="minorHAnsi"/>
                  <w:sz w:val="20"/>
                  <w:szCs w:val="20"/>
                </w:rPr>
                <w:t>https://www.aafp.org/afp/2018/1115/p570.html</w:t>
              </w:r>
            </w:hyperlink>
            <w:bookmarkEnd w:id="0"/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32A68819" w:rsidR="00041559" w:rsidRPr="005260FC" w:rsidRDefault="006736BD" w:rsidP="0004155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5260FC">
              <w:rPr>
                <w:rFonts w:cstheme="minorHAnsi"/>
                <w:sz w:val="20"/>
                <w:szCs w:val="20"/>
              </w:rPr>
              <w:t xml:space="preserve">Dr. </w:t>
            </w:r>
            <w:r w:rsidR="00596D7F" w:rsidRPr="005260FC">
              <w:rPr>
                <w:rFonts w:cstheme="minorHAnsi"/>
                <w:sz w:val="20"/>
                <w:szCs w:val="20"/>
              </w:rPr>
              <w:t xml:space="preserve">Williams </w:t>
            </w:r>
          </w:p>
        </w:tc>
      </w:tr>
      <w:tr w:rsidR="00F152AC" w:rsidRPr="00804155" w14:paraId="6CA6B6CB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43ED9" w14:textId="4A24EC0B" w:rsidR="00F152AC" w:rsidRPr="005260FC" w:rsidRDefault="00200DC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Nephro: Metabolic Acidosis</w:t>
            </w:r>
          </w:p>
          <w:p w14:paraId="2365F800" w14:textId="79A65C5A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085769A0" w:rsidR="00F152AC" w:rsidRPr="00253E6B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200DCC">
              <w:rPr>
                <w:rFonts w:cstheme="minorHAnsi"/>
                <w:sz w:val="20"/>
                <w:szCs w:val="20"/>
              </w:rPr>
              <w:t>Muchayi</w:t>
            </w:r>
          </w:p>
        </w:tc>
      </w:tr>
      <w:tr w:rsidR="00F152AC" w:rsidRPr="00804155" w14:paraId="0F4807D2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03C62A13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6448CE87" w14:textId="1810FFEE" w:rsidR="00F152AC" w:rsidRPr="00804155" w:rsidRDefault="00F152AC" w:rsidP="00F152AC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b/>
                <w:sz w:val="20"/>
                <w:szCs w:val="20"/>
              </w:rPr>
              <w:t>03/31/21 (Location: Anywhere you please)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827F0A6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F152AC" w:rsidRPr="00804155" w14:paraId="2C6E3E68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EC788" w14:textId="553A65DE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96CD8" w14:textId="46C73A33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Free Wednesday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17C66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F152AC" w:rsidRPr="00804155" w14:paraId="7E09A47A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2CB37" w14:textId="1FCA8619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2:</w:t>
            </w:r>
            <w:r>
              <w:rPr>
                <w:rFonts w:cstheme="minorHAnsi"/>
                <w:sz w:val="20"/>
                <w:szCs w:val="20"/>
              </w:rPr>
              <w:t>00</w:t>
            </w:r>
            <w:r w:rsidRPr="00804155">
              <w:rPr>
                <w:rFonts w:cstheme="minorHAnsi"/>
                <w:sz w:val="20"/>
                <w:szCs w:val="20"/>
              </w:rPr>
              <w:t>-250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BCF8" w14:textId="6CF4BB7F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Free Wednesday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05495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F152AC" w:rsidRPr="00804155" w14:paraId="68268FE4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4846C" w14:textId="60806216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:00</w:t>
            </w:r>
            <w:r w:rsidRPr="00804155">
              <w:rPr>
                <w:rFonts w:cstheme="minorHAnsi"/>
                <w:sz w:val="20"/>
                <w:szCs w:val="20"/>
              </w:rPr>
              <w:t>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0AB7" w14:textId="03C9E2BD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Free Wednesday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CBC0A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F152AC" w:rsidRPr="00804155" w14:paraId="6AE1327D" w14:textId="77777777" w:rsidTr="00C807D4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FBFDC" w14:textId="6A8B70AF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:00</w:t>
            </w:r>
            <w:r w:rsidRPr="00804155">
              <w:rPr>
                <w:rFonts w:cstheme="minorHAnsi"/>
                <w:sz w:val="20"/>
                <w:szCs w:val="20"/>
              </w:rPr>
              <w:t>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05487" w14:textId="730C19D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804155">
              <w:rPr>
                <w:rFonts w:cstheme="minorHAnsi"/>
                <w:sz w:val="20"/>
                <w:szCs w:val="20"/>
              </w:rPr>
              <w:t>Free Wednesday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B7C1" w14:textId="77777777" w:rsidR="00F152AC" w:rsidRPr="00804155" w:rsidRDefault="00F152AC" w:rsidP="00F152AC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1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1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5717F7"/>
    <w:multiLevelType w:val="hybridMultilevel"/>
    <w:tmpl w:val="D9F06CCC"/>
    <w:lvl w:ilvl="0" w:tplc="3E720F7E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1B16C5"/>
    <w:multiLevelType w:val="multilevel"/>
    <w:tmpl w:val="59323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6416"/>
    <w:rsid w:val="000272DF"/>
    <w:rsid w:val="00041559"/>
    <w:rsid w:val="0007155A"/>
    <w:rsid w:val="0009486A"/>
    <w:rsid w:val="001044F0"/>
    <w:rsid w:val="0010531D"/>
    <w:rsid w:val="001259F8"/>
    <w:rsid w:val="00130827"/>
    <w:rsid w:val="00133678"/>
    <w:rsid w:val="0013498A"/>
    <w:rsid w:val="00140180"/>
    <w:rsid w:val="0018069C"/>
    <w:rsid w:val="00181446"/>
    <w:rsid w:val="001858D7"/>
    <w:rsid w:val="001902CF"/>
    <w:rsid w:val="001D2265"/>
    <w:rsid w:val="001E663A"/>
    <w:rsid w:val="00200DCC"/>
    <w:rsid w:val="00207E9E"/>
    <w:rsid w:val="002441E3"/>
    <w:rsid w:val="00253704"/>
    <w:rsid w:val="00253E6B"/>
    <w:rsid w:val="00253F6B"/>
    <w:rsid w:val="0025734B"/>
    <w:rsid w:val="002731FB"/>
    <w:rsid w:val="002B4370"/>
    <w:rsid w:val="002B489E"/>
    <w:rsid w:val="002D69B4"/>
    <w:rsid w:val="002E1A64"/>
    <w:rsid w:val="002E1AF9"/>
    <w:rsid w:val="002F726B"/>
    <w:rsid w:val="00313FFD"/>
    <w:rsid w:val="0032024E"/>
    <w:rsid w:val="003220A0"/>
    <w:rsid w:val="0033492A"/>
    <w:rsid w:val="00343B9B"/>
    <w:rsid w:val="00344F7C"/>
    <w:rsid w:val="0034578D"/>
    <w:rsid w:val="00345EC4"/>
    <w:rsid w:val="00351ACC"/>
    <w:rsid w:val="00354ECD"/>
    <w:rsid w:val="00371D60"/>
    <w:rsid w:val="003813BF"/>
    <w:rsid w:val="00390934"/>
    <w:rsid w:val="00392D5E"/>
    <w:rsid w:val="003A74BA"/>
    <w:rsid w:val="003E20F0"/>
    <w:rsid w:val="003F2927"/>
    <w:rsid w:val="004351F9"/>
    <w:rsid w:val="00465E7C"/>
    <w:rsid w:val="00474E6E"/>
    <w:rsid w:val="00492717"/>
    <w:rsid w:val="004B3DFA"/>
    <w:rsid w:val="004C1C27"/>
    <w:rsid w:val="004D2C5B"/>
    <w:rsid w:val="004D48A3"/>
    <w:rsid w:val="004D6AC5"/>
    <w:rsid w:val="004E1C75"/>
    <w:rsid w:val="004F0047"/>
    <w:rsid w:val="004F0733"/>
    <w:rsid w:val="004F225C"/>
    <w:rsid w:val="00513281"/>
    <w:rsid w:val="005145B8"/>
    <w:rsid w:val="00514AD5"/>
    <w:rsid w:val="005260FC"/>
    <w:rsid w:val="00530066"/>
    <w:rsid w:val="00543072"/>
    <w:rsid w:val="0054341E"/>
    <w:rsid w:val="00547EDC"/>
    <w:rsid w:val="00557173"/>
    <w:rsid w:val="005806BA"/>
    <w:rsid w:val="00596D7F"/>
    <w:rsid w:val="005A532C"/>
    <w:rsid w:val="005C7A68"/>
    <w:rsid w:val="005E2998"/>
    <w:rsid w:val="005E46EF"/>
    <w:rsid w:val="00600FE5"/>
    <w:rsid w:val="00611EE8"/>
    <w:rsid w:val="00624E2B"/>
    <w:rsid w:val="00660DDB"/>
    <w:rsid w:val="006671F4"/>
    <w:rsid w:val="0067157F"/>
    <w:rsid w:val="006736BD"/>
    <w:rsid w:val="006879B0"/>
    <w:rsid w:val="006B0B2C"/>
    <w:rsid w:val="00726B8C"/>
    <w:rsid w:val="0074061D"/>
    <w:rsid w:val="0074061E"/>
    <w:rsid w:val="00746425"/>
    <w:rsid w:val="00753BBD"/>
    <w:rsid w:val="00774BC9"/>
    <w:rsid w:val="007C042E"/>
    <w:rsid w:val="007C1456"/>
    <w:rsid w:val="007C7720"/>
    <w:rsid w:val="007D1705"/>
    <w:rsid w:val="007D628F"/>
    <w:rsid w:val="007E3B40"/>
    <w:rsid w:val="007F5AC6"/>
    <w:rsid w:val="00802CA5"/>
    <w:rsid w:val="00804155"/>
    <w:rsid w:val="00821635"/>
    <w:rsid w:val="008255EB"/>
    <w:rsid w:val="00832275"/>
    <w:rsid w:val="0083375B"/>
    <w:rsid w:val="00840CE5"/>
    <w:rsid w:val="00866DDB"/>
    <w:rsid w:val="00894226"/>
    <w:rsid w:val="008B5621"/>
    <w:rsid w:val="008C5015"/>
    <w:rsid w:val="008D429A"/>
    <w:rsid w:val="009170D2"/>
    <w:rsid w:val="00945B43"/>
    <w:rsid w:val="009478D4"/>
    <w:rsid w:val="00967D32"/>
    <w:rsid w:val="0097267D"/>
    <w:rsid w:val="00985F31"/>
    <w:rsid w:val="00986A78"/>
    <w:rsid w:val="00993320"/>
    <w:rsid w:val="0099401C"/>
    <w:rsid w:val="009A09C9"/>
    <w:rsid w:val="009B4501"/>
    <w:rsid w:val="009F7525"/>
    <w:rsid w:val="00A601D4"/>
    <w:rsid w:val="00A93408"/>
    <w:rsid w:val="00A950F7"/>
    <w:rsid w:val="00AA0F6E"/>
    <w:rsid w:val="00AA4E78"/>
    <w:rsid w:val="00AC37B0"/>
    <w:rsid w:val="00AE03E0"/>
    <w:rsid w:val="00AF53DE"/>
    <w:rsid w:val="00B03C1A"/>
    <w:rsid w:val="00B056C2"/>
    <w:rsid w:val="00B10C4D"/>
    <w:rsid w:val="00B1249B"/>
    <w:rsid w:val="00B16951"/>
    <w:rsid w:val="00B3001E"/>
    <w:rsid w:val="00B7399B"/>
    <w:rsid w:val="00B751A2"/>
    <w:rsid w:val="00B7669F"/>
    <w:rsid w:val="00B83D05"/>
    <w:rsid w:val="00B875C8"/>
    <w:rsid w:val="00B936CF"/>
    <w:rsid w:val="00BA46CD"/>
    <w:rsid w:val="00BA5FBF"/>
    <w:rsid w:val="00BA68E7"/>
    <w:rsid w:val="00BA7C6D"/>
    <w:rsid w:val="00BC0FA3"/>
    <w:rsid w:val="00BD3FB0"/>
    <w:rsid w:val="00C13C9B"/>
    <w:rsid w:val="00C254CA"/>
    <w:rsid w:val="00C346C9"/>
    <w:rsid w:val="00C64BAE"/>
    <w:rsid w:val="00C7724E"/>
    <w:rsid w:val="00C807D4"/>
    <w:rsid w:val="00C82475"/>
    <w:rsid w:val="00C85D04"/>
    <w:rsid w:val="00C933B6"/>
    <w:rsid w:val="00CA3616"/>
    <w:rsid w:val="00CC3F78"/>
    <w:rsid w:val="00CE11BA"/>
    <w:rsid w:val="00CE1C2C"/>
    <w:rsid w:val="00CE2D65"/>
    <w:rsid w:val="00CF1084"/>
    <w:rsid w:val="00CF4E88"/>
    <w:rsid w:val="00D204C2"/>
    <w:rsid w:val="00DC2323"/>
    <w:rsid w:val="00DD3E9C"/>
    <w:rsid w:val="00DE422E"/>
    <w:rsid w:val="00E17B78"/>
    <w:rsid w:val="00E20288"/>
    <w:rsid w:val="00E60E6F"/>
    <w:rsid w:val="00E8686C"/>
    <w:rsid w:val="00E907C1"/>
    <w:rsid w:val="00EB255D"/>
    <w:rsid w:val="00EE43BE"/>
    <w:rsid w:val="00EF70AD"/>
    <w:rsid w:val="00F05F48"/>
    <w:rsid w:val="00F136D8"/>
    <w:rsid w:val="00F152AC"/>
    <w:rsid w:val="00F15CDC"/>
    <w:rsid w:val="00F4320D"/>
    <w:rsid w:val="00F5318A"/>
    <w:rsid w:val="00F537F2"/>
    <w:rsid w:val="00F53D83"/>
    <w:rsid w:val="00F72C8C"/>
    <w:rsid w:val="00F7726E"/>
    <w:rsid w:val="00F926E7"/>
    <w:rsid w:val="00F940D4"/>
    <w:rsid w:val="00FA02C2"/>
    <w:rsid w:val="00FB0957"/>
    <w:rsid w:val="00FB27D1"/>
    <w:rsid w:val="00FF4064"/>
    <w:rsid w:val="00FF62CE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43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2B43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dflink">
    <w:name w:val="pdflink"/>
    <w:basedOn w:val="Normal"/>
    <w:rsid w:val="002B4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86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2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7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.aafp.org/course/endo-case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afp.org/afp/2018/0401/p455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ms.aafp.org/node/4306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aafp.org/cme/all/online/cbd-patient-converstations.mem.html" TargetMode="External"/><Relationship Id="rId10" Type="http://schemas.openxmlformats.org/officeDocument/2006/relationships/hyperlink" Target="https://www.aafp.org/afp/2018/1115/p57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afp.org/afp/2000/0901/p1079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7571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Zinnat</cp:lastModifiedBy>
  <cp:revision>40</cp:revision>
  <cp:lastPrinted>2020-04-30T15:19:00Z</cp:lastPrinted>
  <dcterms:created xsi:type="dcterms:W3CDTF">2021-01-04T09:38:00Z</dcterms:created>
  <dcterms:modified xsi:type="dcterms:W3CDTF">2021-02-28T04:06:00Z</dcterms:modified>
</cp:coreProperties>
</file>