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342E52" w14:textId="570E7284" w:rsidR="00181446" w:rsidRPr="004A2776" w:rsidRDefault="00672D70" w:rsidP="00557173">
      <w:pPr>
        <w:rPr>
          <w:rFonts w:cstheme="minorHAnsi"/>
          <w:b/>
          <w:sz w:val="20"/>
          <w:szCs w:val="20"/>
        </w:rPr>
      </w:pPr>
      <w:r w:rsidRPr="004A2776">
        <w:rPr>
          <w:rFonts w:cstheme="minorHAnsi"/>
          <w:b/>
          <w:sz w:val="20"/>
          <w:szCs w:val="20"/>
        </w:rPr>
        <w:t xml:space="preserve">Didactic </w:t>
      </w:r>
      <w:r w:rsidR="006C0352" w:rsidRPr="004A2776">
        <w:rPr>
          <w:rFonts w:cstheme="minorHAnsi"/>
          <w:b/>
          <w:sz w:val="20"/>
          <w:szCs w:val="20"/>
        </w:rPr>
        <w:t>June</w:t>
      </w:r>
      <w:r w:rsidRPr="004A2776">
        <w:rPr>
          <w:rFonts w:cstheme="minorHAnsi"/>
          <w:b/>
          <w:sz w:val="20"/>
          <w:szCs w:val="20"/>
        </w:rPr>
        <w:t xml:space="preserve"> 2021</w:t>
      </w:r>
    </w:p>
    <w:tbl>
      <w:tblPr>
        <w:tblStyle w:val="TableGrid"/>
        <w:tblpPr w:leftFromText="180" w:rightFromText="180" w:vertAnchor="page" w:horzAnchor="margin" w:tblpXSpec="center" w:tblpY="2041"/>
        <w:tblW w:w="9265" w:type="dxa"/>
        <w:tblInd w:w="0" w:type="dxa"/>
        <w:tblLook w:val="04A0" w:firstRow="1" w:lastRow="0" w:firstColumn="1" w:lastColumn="0" w:noHBand="0" w:noVBand="1"/>
      </w:tblPr>
      <w:tblGrid>
        <w:gridCol w:w="1350"/>
        <w:gridCol w:w="5935"/>
        <w:gridCol w:w="1980"/>
      </w:tblGrid>
      <w:tr w:rsidR="007C113D" w:rsidRPr="004A2776" w14:paraId="2E4A9EB2" w14:textId="77777777" w:rsidTr="00496B17">
        <w:trPr>
          <w:trHeight w:val="31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1178563B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bookmarkStart w:id="0" w:name="_Hlk68603254"/>
            <w:r w:rsidRPr="004A2776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4EE62" w14:textId="2FBEECA4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</w:rPr>
              <w:t>PRESENTER</w:t>
            </w:r>
            <w:bookmarkStart w:id="1" w:name="_GoBack"/>
            <w:bookmarkEnd w:id="1"/>
            <w:r w:rsidRPr="004A2776">
              <w:rPr>
                <w:rFonts w:cstheme="minorHAnsi"/>
                <w:b/>
                <w:sz w:val="20"/>
                <w:szCs w:val="20"/>
              </w:rPr>
              <w:t>S</w:t>
            </w:r>
          </w:p>
        </w:tc>
      </w:tr>
      <w:tr w:rsidR="007C113D" w:rsidRPr="004A2776" w14:paraId="2773A459" w14:textId="77777777" w:rsidTr="00471BCA">
        <w:trPr>
          <w:trHeight w:val="242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39BA8DD6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</w:rPr>
              <w:t>06/02/21 (Location: Anywhere you please- keeping social distancing in mind)</w:t>
            </w:r>
          </w:p>
        </w:tc>
      </w:tr>
      <w:tr w:rsidR="007C113D" w:rsidRPr="004A2776" w14:paraId="7A79FBBD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07DF5DA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All staff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64BD42F0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All staff </w:t>
            </w:r>
          </w:p>
        </w:tc>
      </w:tr>
      <w:bookmarkEnd w:id="0"/>
      <w:tr w:rsidR="007C113D" w:rsidRPr="004A2776" w14:paraId="6C01CDDA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4234EFE7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1FB0" w14:textId="60C28A34" w:rsidR="00496B17" w:rsidRPr="004A2776" w:rsidRDefault="004A2776" w:rsidP="004A2776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sz w:val="20"/>
                <w:szCs w:val="20"/>
              </w:rPr>
              <w:t>Boarder Health</w:t>
            </w:r>
            <w:r w:rsidRPr="004A277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277F2" w14:textId="77777777" w:rsidR="004A2776" w:rsidRPr="004A2776" w:rsidRDefault="004A2776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Dr. Pattison </w:t>
            </w:r>
          </w:p>
          <w:p w14:paraId="077D4662" w14:textId="34644AAF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7C113D" w:rsidRPr="004A2776" w14:paraId="305FB743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3F87A6EC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47BF" w14:textId="223CDD6F" w:rsidR="00A53E14" w:rsidRPr="004A2776" w:rsidRDefault="004A2776" w:rsidP="007C113D">
            <w:pPr>
              <w:pStyle w:val="Heading1"/>
              <w:shd w:val="clear" w:color="auto" w:fill="FFFFFF"/>
              <w:spacing w:before="150"/>
              <w:outlineLvl w:val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Pain Management in Labor: https://www.aafp.org/afp/2021/0315/p355.html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0691F2A5" w:rsidR="00496B17" w:rsidRPr="004A2776" w:rsidRDefault="004A2776" w:rsidP="007C113D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sz w:val="20"/>
                <w:szCs w:val="20"/>
              </w:rPr>
              <w:t>Dr. Campos</w:t>
            </w:r>
          </w:p>
        </w:tc>
      </w:tr>
      <w:tr w:rsidR="007C113D" w:rsidRPr="004A2776" w14:paraId="551836E2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3B508A7A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4A92" w14:textId="77777777" w:rsidR="007C113D" w:rsidRPr="004A2776" w:rsidRDefault="007C113D" w:rsidP="007C113D">
            <w:pPr>
              <w:pStyle w:val="Heading1"/>
              <w:shd w:val="clear" w:color="auto" w:fill="FFFFFF"/>
              <w:spacing w:before="150"/>
              <w:outlineLvl w:val="0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Case 1: Prediabetes and Cardiovascular Risks: A Primary Call to Action</w:t>
            </w:r>
          </w:p>
          <w:p w14:paraId="17F70225" w14:textId="25E59516" w:rsidR="00496B17" w:rsidRPr="004A2776" w:rsidRDefault="007C113D" w:rsidP="007C113D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sz w:val="20"/>
                <w:szCs w:val="20"/>
              </w:rPr>
              <w:t>https://lms.aafp.org/course/endo-case1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43527CA2" w:rsidR="00496B17" w:rsidRPr="004A2776" w:rsidRDefault="007C113D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756DCE6B" w14:textId="77777777" w:rsidTr="00471BCA">
        <w:trPr>
          <w:trHeight w:val="335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501CA44B" w:rsidR="00496B17" w:rsidRPr="004A2776" w:rsidRDefault="00496B17" w:rsidP="00496B17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  <w:lang w:val="es-MX"/>
              </w:rPr>
              <w:t>06/09/21</w:t>
            </w:r>
            <w:r w:rsidRPr="004A2776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7C113D" w:rsidRPr="004A2776" w14:paraId="0FC135F8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bookmarkStart w:id="2" w:name="_Hlk69215418"/>
            <w:r w:rsidRPr="004A2776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6CBC0E0D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4A2776">
              <w:rPr>
                <w:rFonts w:cstheme="minorHAnsi"/>
                <w:sz w:val="20"/>
                <w:szCs w:val="20"/>
              </w:rPr>
              <w:t>Research day- PGY-3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3A94C424" w:rsidR="00496B17" w:rsidRPr="004A2776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37C47DD5" w14:textId="77777777" w:rsidTr="00496B17">
        <w:trPr>
          <w:trHeight w:val="362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062682A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499DD2EC" w:rsidR="00496B17" w:rsidRPr="004A2776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Research day- PGY-3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3760BDB4" w:rsidR="00496B17" w:rsidRPr="004A2776" w:rsidRDefault="00496B17" w:rsidP="00496B17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199092CB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60BBC475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7FB90CFF" w:rsidR="00496B17" w:rsidRPr="004A2776" w:rsidRDefault="00496B17" w:rsidP="00496B17">
            <w:pPr>
              <w:pStyle w:val="Heading1"/>
              <w:shd w:val="clear" w:color="auto" w:fill="FFFFFF"/>
              <w:spacing w:before="0" w:line="240" w:lineRule="auto"/>
              <w:outlineLvl w:val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Research day- PGY-3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4CE3A384" w:rsidR="00496B17" w:rsidRPr="004A2776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3AAD98EF" w14:textId="77777777" w:rsidTr="00496B17">
        <w:trPr>
          <w:trHeight w:val="36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73A5B788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4:00-450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36510BA0" w:rsidR="00496B17" w:rsidRPr="004A2776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Research day- PGY-3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205DECB8" w:rsidR="00496B17" w:rsidRPr="004A2776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bookmarkEnd w:id="2"/>
      <w:tr w:rsidR="007C113D" w:rsidRPr="004A2776" w14:paraId="6BF5DC77" w14:textId="77777777" w:rsidTr="00471BCA">
        <w:trPr>
          <w:trHeight w:val="369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78617B4A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</w:rPr>
              <w:t>06/16/21 (Las Cruces Park- TBD)</w:t>
            </w:r>
          </w:p>
        </w:tc>
      </w:tr>
      <w:tr w:rsidR="007C113D" w:rsidRPr="004A2776" w14:paraId="12C45EAE" w14:textId="77777777" w:rsidTr="00496B17">
        <w:trPr>
          <w:trHeight w:val="39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768B506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End of Year Retreat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2B2D41B1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27519321" w14:textId="77777777" w:rsidTr="00496B17">
        <w:trPr>
          <w:trHeight w:val="37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533542E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End of Year Retreat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250AD22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3E9E9F66" w14:textId="77777777" w:rsidTr="00496B17">
        <w:trPr>
          <w:trHeight w:val="37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B1E2" w14:textId="6BE808C2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End of Year Retreat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34F48E7B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510A17C2" w14:textId="77777777" w:rsidTr="00496B17">
        <w:trPr>
          <w:trHeight w:val="37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44237350" w:rsidR="00496B17" w:rsidRPr="004A2776" w:rsidRDefault="00496B17" w:rsidP="00496B17">
            <w:pPr>
              <w:shd w:val="clear" w:color="auto" w:fill="FFFFFF"/>
              <w:spacing w:line="240" w:lineRule="auto"/>
              <w:outlineLvl w:val="2"/>
              <w:rPr>
                <w:rFonts w:eastAsia="Times New Roman"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End of Year Retreat- invite your family!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59C20A51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7C113D" w:rsidRPr="004A2776" w14:paraId="0AB548F3" w14:textId="77777777" w:rsidTr="00471BCA">
        <w:trPr>
          <w:trHeight w:val="379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AD8D021" w14:textId="77777777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</w:rPr>
              <w:t>06/23/21 (Location: Anywhere you please)</w:t>
            </w:r>
          </w:p>
        </w:tc>
      </w:tr>
      <w:tr w:rsidR="007C113D" w:rsidRPr="004A2776" w14:paraId="701FCBD8" w14:textId="77777777" w:rsidTr="00496B17">
        <w:trPr>
          <w:trHeight w:val="362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C4647" w14:textId="77777777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0EDE1" w14:textId="77777777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OB list/ OB Pearls </w:t>
            </w:r>
          </w:p>
          <w:p w14:paraId="1C12B3A5" w14:textId="77777777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291CB" w14:textId="24944135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 xml:space="preserve">Dr. Gomez </w:t>
            </w:r>
          </w:p>
        </w:tc>
      </w:tr>
      <w:tr w:rsidR="007C113D" w:rsidRPr="004A2776" w14:paraId="65D0E371" w14:textId="77777777" w:rsidTr="00496B17">
        <w:trPr>
          <w:trHeight w:val="49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C1907" w14:textId="48C88EE2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2:00-250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0F92" w14:textId="612B0C01" w:rsidR="00496B17" w:rsidRPr="004A2776" w:rsidRDefault="00496B17" w:rsidP="00496B17">
            <w:pPr>
              <w:pStyle w:val="Heading1"/>
              <w:shd w:val="clear" w:color="auto" w:fill="FFFFFF"/>
              <w:spacing w:before="0" w:line="240" w:lineRule="auto"/>
              <w:outlineLvl w:val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Interpreting Drug Screen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72D47" w14:textId="0EAA88C5" w:rsidR="00496B17" w:rsidRPr="004A2776" w:rsidRDefault="006F69C5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Controlled substance Committee</w:t>
            </w:r>
          </w:p>
        </w:tc>
      </w:tr>
      <w:tr w:rsidR="007C113D" w:rsidRPr="004A2776" w14:paraId="08DE9322" w14:textId="77777777" w:rsidTr="00496B17">
        <w:trPr>
          <w:trHeight w:val="38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26069" w14:textId="132AE205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9675F" w14:textId="0CC78FCB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Journal Club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8F70" w14:textId="70F17BCF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Dr. Liang</w:t>
            </w:r>
          </w:p>
        </w:tc>
      </w:tr>
      <w:tr w:rsidR="007C113D" w:rsidRPr="004A2776" w14:paraId="347AC71B" w14:textId="77777777" w:rsidTr="00496B17">
        <w:trPr>
          <w:trHeight w:val="38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F31DA" w14:textId="409B130A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38AD" w14:textId="409FD111" w:rsidR="00A53E14" w:rsidRPr="004A2776" w:rsidRDefault="00A53E14" w:rsidP="00A53E14">
            <w:pPr>
              <w:pStyle w:val="Heading1"/>
              <w:shd w:val="clear" w:color="auto" w:fill="FFFFFF"/>
              <w:spacing w:before="150"/>
              <w:outlineLvl w:val="0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4A2776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Case 2: Patient-Centered Management of Diabetes and Prevention of Cardiovascular Disease</w:t>
            </w:r>
          </w:p>
          <w:p w14:paraId="0AE8625F" w14:textId="53715A46" w:rsidR="00496B17" w:rsidRPr="004A2776" w:rsidRDefault="00A53E14" w:rsidP="00A53E14">
            <w:pPr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https://lms.aafp.org/course/endo-case2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298C0" w14:textId="0518BBC8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4D370D7D" w14:textId="77777777" w:rsidTr="00471BCA">
        <w:trPr>
          <w:trHeight w:val="379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43984D7D" w:rsidR="00496B17" w:rsidRPr="004A2776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4A2776">
              <w:rPr>
                <w:rFonts w:cstheme="minorHAnsi"/>
                <w:b/>
                <w:sz w:val="20"/>
                <w:szCs w:val="20"/>
              </w:rPr>
              <w:t>06/30/21 (Location: Anywhere you please)</w:t>
            </w:r>
          </w:p>
        </w:tc>
      </w:tr>
      <w:tr w:rsidR="007C113D" w:rsidRPr="004A2776" w14:paraId="51EEC423" w14:textId="77777777" w:rsidTr="00496B17">
        <w:trPr>
          <w:trHeight w:val="362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9DB9" w14:textId="00F488D2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FREE Wednesday!</w:t>
            </w:r>
          </w:p>
          <w:p w14:paraId="63570E86" w14:textId="79B8E38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184A381B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3F23FF65" w14:textId="77777777" w:rsidTr="00496B17">
        <w:trPr>
          <w:trHeight w:val="434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5A1A4A0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2:00:-250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4857DF60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FREE Wednesday!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14ABE019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0358571E" w14:textId="77777777" w:rsidTr="00496B17">
        <w:trPr>
          <w:trHeight w:val="38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7FEA5D8E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20A28" w14:textId="0F8FDEE2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FREE Wednesday!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1F521585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7C113D" w:rsidRPr="004A2776" w14:paraId="6CA6B6CB" w14:textId="77777777" w:rsidTr="00496B17">
        <w:trPr>
          <w:trHeight w:val="387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66C93C0F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F800" w14:textId="787157C6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FREE Wednesday!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2EE13DBD" w:rsidR="00496B17" w:rsidRPr="004A2776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A2776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</w:tbl>
    <w:p w14:paraId="31F1DC00" w14:textId="77777777" w:rsidR="00205A8B" w:rsidRPr="004A2776" w:rsidRDefault="00205A8B" w:rsidP="00313FFD">
      <w:pPr>
        <w:rPr>
          <w:rFonts w:cstheme="minorHAnsi"/>
          <w:i/>
          <w:sz w:val="20"/>
          <w:szCs w:val="20"/>
        </w:rPr>
      </w:pPr>
      <w:bookmarkStart w:id="3" w:name="_Hlk35268616"/>
    </w:p>
    <w:p w14:paraId="0CD98255" w14:textId="5FE026F8" w:rsidR="00313FFD" w:rsidRPr="004A2776" w:rsidRDefault="0099401C" w:rsidP="00313FFD">
      <w:pPr>
        <w:rPr>
          <w:rFonts w:cstheme="minorHAnsi"/>
          <w:i/>
          <w:sz w:val="20"/>
          <w:szCs w:val="20"/>
        </w:rPr>
      </w:pPr>
      <w:r w:rsidRPr="004A2776">
        <w:rPr>
          <w:rFonts w:cstheme="minorHAnsi"/>
          <w:i/>
          <w:sz w:val="20"/>
          <w:szCs w:val="20"/>
        </w:rPr>
        <w:lastRenderedPageBreak/>
        <w:t>F</w:t>
      </w:r>
      <w:r w:rsidR="00557173" w:rsidRPr="004A2776">
        <w:rPr>
          <w:rFonts w:cstheme="minorHAnsi"/>
          <w:i/>
          <w:sz w:val="20"/>
          <w:szCs w:val="20"/>
        </w:rPr>
        <w:t>or any changes/ques</w:t>
      </w:r>
      <w:r w:rsidR="00600FE5" w:rsidRPr="004A2776">
        <w:rPr>
          <w:rFonts w:cstheme="minorHAnsi"/>
          <w:i/>
          <w:sz w:val="20"/>
          <w:szCs w:val="20"/>
        </w:rPr>
        <w:t>tions p</w:t>
      </w:r>
      <w:r w:rsidR="00C933B6" w:rsidRPr="004A2776">
        <w:rPr>
          <w:rFonts w:cstheme="minorHAnsi"/>
          <w:i/>
          <w:sz w:val="20"/>
          <w:szCs w:val="20"/>
        </w:rPr>
        <w:t>lease contact</w:t>
      </w:r>
      <w:r w:rsidR="00313FFD" w:rsidRPr="004A2776">
        <w:rPr>
          <w:rFonts w:cstheme="minorHAnsi"/>
          <w:i/>
          <w:sz w:val="20"/>
          <w:szCs w:val="20"/>
        </w:rPr>
        <w:t>:</w:t>
      </w:r>
      <w:r w:rsidR="00205A8B" w:rsidRPr="004A2776">
        <w:rPr>
          <w:rFonts w:cstheme="minorHAnsi"/>
          <w:i/>
          <w:sz w:val="20"/>
          <w:szCs w:val="20"/>
        </w:rPr>
        <w:t xml:space="preserve"> Dr. Kayathi or Dr. Rodriguez</w:t>
      </w:r>
    </w:p>
    <w:bookmarkEnd w:id="3"/>
    <w:p w14:paraId="0F69B765" w14:textId="120A5880" w:rsidR="00EE43BE" w:rsidRPr="004A2776" w:rsidRDefault="00EE43BE" w:rsidP="00313FFD">
      <w:pPr>
        <w:rPr>
          <w:rFonts w:cstheme="minorHAnsi"/>
          <w:i/>
          <w:sz w:val="20"/>
          <w:szCs w:val="20"/>
        </w:rPr>
      </w:pPr>
    </w:p>
    <w:sectPr w:rsidR="00EE43BE" w:rsidRPr="004A27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36AD7"/>
    <w:multiLevelType w:val="multilevel"/>
    <w:tmpl w:val="F4248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173"/>
    <w:rsid w:val="0000377B"/>
    <w:rsid w:val="000069AB"/>
    <w:rsid w:val="000213FB"/>
    <w:rsid w:val="000272DF"/>
    <w:rsid w:val="000370EE"/>
    <w:rsid w:val="00093BDB"/>
    <w:rsid w:val="0009486A"/>
    <w:rsid w:val="000A10AA"/>
    <w:rsid w:val="001044F0"/>
    <w:rsid w:val="00130827"/>
    <w:rsid w:val="00133678"/>
    <w:rsid w:val="0013498A"/>
    <w:rsid w:val="00140180"/>
    <w:rsid w:val="0018069C"/>
    <w:rsid w:val="00181446"/>
    <w:rsid w:val="001C2FBB"/>
    <w:rsid w:val="001D2265"/>
    <w:rsid w:val="001E6914"/>
    <w:rsid w:val="00205A8B"/>
    <w:rsid w:val="00207E9E"/>
    <w:rsid w:val="002441E3"/>
    <w:rsid w:val="00253704"/>
    <w:rsid w:val="0025734B"/>
    <w:rsid w:val="002849D5"/>
    <w:rsid w:val="00294DC5"/>
    <w:rsid w:val="002B489E"/>
    <w:rsid w:val="002D69B4"/>
    <w:rsid w:val="002E1AF9"/>
    <w:rsid w:val="002E6C3C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D75FD"/>
    <w:rsid w:val="003E73DA"/>
    <w:rsid w:val="003F2927"/>
    <w:rsid w:val="00424BEC"/>
    <w:rsid w:val="00465E7C"/>
    <w:rsid w:val="00471BCA"/>
    <w:rsid w:val="004755DB"/>
    <w:rsid w:val="00496B17"/>
    <w:rsid w:val="004A2776"/>
    <w:rsid w:val="004D0855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0CC8"/>
    <w:rsid w:val="00557173"/>
    <w:rsid w:val="00565588"/>
    <w:rsid w:val="005806BA"/>
    <w:rsid w:val="005A532C"/>
    <w:rsid w:val="005C7A68"/>
    <w:rsid w:val="005E2998"/>
    <w:rsid w:val="005E46EF"/>
    <w:rsid w:val="00600FE5"/>
    <w:rsid w:val="00611EE8"/>
    <w:rsid w:val="00624E2B"/>
    <w:rsid w:val="00634C99"/>
    <w:rsid w:val="00650628"/>
    <w:rsid w:val="00672D70"/>
    <w:rsid w:val="006879B0"/>
    <w:rsid w:val="006940EF"/>
    <w:rsid w:val="006A5DF7"/>
    <w:rsid w:val="006B0B2C"/>
    <w:rsid w:val="006C0352"/>
    <w:rsid w:val="006F69C5"/>
    <w:rsid w:val="00726B8C"/>
    <w:rsid w:val="0074061D"/>
    <w:rsid w:val="0074061E"/>
    <w:rsid w:val="00753BBD"/>
    <w:rsid w:val="00797966"/>
    <w:rsid w:val="007A582D"/>
    <w:rsid w:val="007B4847"/>
    <w:rsid w:val="007C042E"/>
    <w:rsid w:val="007C113D"/>
    <w:rsid w:val="007C1EB5"/>
    <w:rsid w:val="007D1705"/>
    <w:rsid w:val="007D628F"/>
    <w:rsid w:val="007E3B40"/>
    <w:rsid w:val="007F28A0"/>
    <w:rsid w:val="007F5AC6"/>
    <w:rsid w:val="00821635"/>
    <w:rsid w:val="0083375B"/>
    <w:rsid w:val="00840CE5"/>
    <w:rsid w:val="00840DFD"/>
    <w:rsid w:val="00866DDB"/>
    <w:rsid w:val="008B5621"/>
    <w:rsid w:val="008C5015"/>
    <w:rsid w:val="008D429A"/>
    <w:rsid w:val="0097267D"/>
    <w:rsid w:val="00993320"/>
    <w:rsid w:val="0099401C"/>
    <w:rsid w:val="009A09C9"/>
    <w:rsid w:val="009A0A86"/>
    <w:rsid w:val="009F7525"/>
    <w:rsid w:val="00A34A98"/>
    <w:rsid w:val="00A37857"/>
    <w:rsid w:val="00A53E14"/>
    <w:rsid w:val="00A75150"/>
    <w:rsid w:val="00A93408"/>
    <w:rsid w:val="00AA0F6E"/>
    <w:rsid w:val="00AA4E78"/>
    <w:rsid w:val="00AC3BC7"/>
    <w:rsid w:val="00AE03E0"/>
    <w:rsid w:val="00B03C1A"/>
    <w:rsid w:val="00B056C2"/>
    <w:rsid w:val="00B1249B"/>
    <w:rsid w:val="00B3001E"/>
    <w:rsid w:val="00B504C4"/>
    <w:rsid w:val="00B7399B"/>
    <w:rsid w:val="00B751A2"/>
    <w:rsid w:val="00B7669F"/>
    <w:rsid w:val="00B8264B"/>
    <w:rsid w:val="00B936CF"/>
    <w:rsid w:val="00BA5FBF"/>
    <w:rsid w:val="00BA68E7"/>
    <w:rsid w:val="00BA7C6D"/>
    <w:rsid w:val="00BD3FB0"/>
    <w:rsid w:val="00BF5C78"/>
    <w:rsid w:val="00C7724E"/>
    <w:rsid w:val="00C82475"/>
    <w:rsid w:val="00C85D04"/>
    <w:rsid w:val="00C933B6"/>
    <w:rsid w:val="00CC3F78"/>
    <w:rsid w:val="00CE11BA"/>
    <w:rsid w:val="00CE1C2C"/>
    <w:rsid w:val="00CF1084"/>
    <w:rsid w:val="00CF292D"/>
    <w:rsid w:val="00CF4E88"/>
    <w:rsid w:val="00D204C2"/>
    <w:rsid w:val="00D42EE0"/>
    <w:rsid w:val="00D77D76"/>
    <w:rsid w:val="00DC71BA"/>
    <w:rsid w:val="00DE1B86"/>
    <w:rsid w:val="00E135E3"/>
    <w:rsid w:val="00E32065"/>
    <w:rsid w:val="00E60E6F"/>
    <w:rsid w:val="00E61CBF"/>
    <w:rsid w:val="00E8686C"/>
    <w:rsid w:val="00ED3EC1"/>
    <w:rsid w:val="00EE43BE"/>
    <w:rsid w:val="00EF4B0A"/>
    <w:rsid w:val="00F05F48"/>
    <w:rsid w:val="00F064E6"/>
    <w:rsid w:val="00F136D8"/>
    <w:rsid w:val="00F5318A"/>
    <w:rsid w:val="00F537F2"/>
    <w:rsid w:val="00F7726E"/>
    <w:rsid w:val="00FA02C2"/>
    <w:rsid w:val="00FB0957"/>
    <w:rsid w:val="00FB27D1"/>
    <w:rsid w:val="00FB694C"/>
    <w:rsid w:val="00FD60E9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940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6940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dflink">
    <w:name w:val="pdflink"/>
    <w:basedOn w:val="Normal"/>
    <w:rsid w:val="0069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5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1428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Rodriguez Jazmin</cp:lastModifiedBy>
  <cp:revision>5</cp:revision>
  <cp:lastPrinted>2020-04-30T15:19:00Z</cp:lastPrinted>
  <dcterms:created xsi:type="dcterms:W3CDTF">2021-05-24T14:26:00Z</dcterms:created>
  <dcterms:modified xsi:type="dcterms:W3CDTF">2021-05-27T19:01:00Z</dcterms:modified>
</cp:coreProperties>
</file>